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C108DF" w:rsidRPr="0007554E" w:rsidTr="00C07A72">
        <w:tc>
          <w:tcPr>
            <w:tcW w:w="4148" w:type="dxa"/>
          </w:tcPr>
          <w:p w:rsidR="00C108DF" w:rsidRPr="0007554E" w:rsidRDefault="00C108DF" w:rsidP="00C07A72">
            <w:pPr>
              <w:jc w:val="center"/>
              <w:rPr>
                <w:rFonts w:ascii="標楷體" w:eastAsia="標楷體" w:hAnsi="標楷體"/>
              </w:rPr>
            </w:pPr>
            <w:r w:rsidRPr="0007554E">
              <w:rPr>
                <w:rFonts w:ascii="標楷體" w:eastAsia="標楷體" w:hAnsi="標楷體" w:hint="eastAsia"/>
              </w:rPr>
              <w:t>國中表演藝術學年目標</w:t>
            </w:r>
          </w:p>
        </w:tc>
        <w:tc>
          <w:tcPr>
            <w:tcW w:w="4148" w:type="dxa"/>
          </w:tcPr>
          <w:p w:rsidR="00C108DF" w:rsidRPr="0007554E" w:rsidRDefault="00C108DF" w:rsidP="00C07A72">
            <w:pPr>
              <w:jc w:val="center"/>
              <w:rPr>
                <w:rFonts w:ascii="標楷體" w:eastAsia="標楷體" w:hAnsi="標楷體"/>
              </w:rPr>
            </w:pPr>
            <w:r w:rsidRPr="0007554E">
              <w:rPr>
                <w:rFonts w:ascii="標楷體" w:eastAsia="標楷體" w:hAnsi="標楷體" w:hint="eastAsia"/>
              </w:rPr>
              <w:t>國中表演藝術學期目標</w:t>
            </w:r>
          </w:p>
        </w:tc>
      </w:tr>
      <w:tr w:rsidR="00C108DF" w:rsidRPr="0007554E" w:rsidTr="00C108DF">
        <w:trPr>
          <w:trHeight w:val="2321"/>
        </w:trPr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</w:rPr>
              <w:alias w:val="學年-表現-表演元素-Ⅳ"/>
              <w:tag w:val="學年-表現-表演元素-Ⅳ"/>
              <w:id w:val="-1884011121"/>
              <w:placeholder>
                <w:docPart w:val="DefaultPlaceholder_-1854013439"/>
              </w:placeholder>
              <w:comboBox>
                <w:listItem w:displayText="學年-表現-表演元素-Ⅳ" w:value="學年-表現-表演元素-Ⅳ"/>
                <w:listItem w:displayText="表現-表演元素-表1-Ⅳ-1運用特定元素、形式、技巧與肢體語彙表現想法，發展多元能力，並在劇場中呈現。" w:value="表現-表演元素-表1-Ⅳ-1運用特定元素、形式、技巧與肢體語彙表現想法，發展多元能力，並在劇場中呈現。"/>
              </w:comboBox>
            </w:sdtPr>
            <w:sdtEndPr/>
            <w:sdtContent>
              <w:p w:rsidR="00C108DF" w:rsidRPr="0007554E" w:rsidRDefault="006E604B" w:rsidP="00C07A72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</w:rPr>
                  <w:t>學年-表現-表演元素-Ⅳ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</w:rPr>
              <w:alias w:val="學年-表現-創作展現-Ⅳ"/>
              <w:tag w:val="學年-表現-創作展現-Ⅳ"/>
              <w:id w:val="-697237884"/>
              <w:placeholder>
                <w:docPart w:val="DefaultPlaceholder_-1854013439"/>
              </w:placeholder>
              <w:comboBox>
                <w:listItem w:displayText="學年-表現-創作展現-Ⅳ" w:value="學年-表現-創作展現-Ⅳ"/>
                <w:listItem w:displayText="表現-創作展現-表1-Ⅳ-2理解表演的形式、文本與表現技巧並創作發表。" w:value="表現-創作展現-表1-Ⅳ-2理解表演的形式、文本與表現技巧並創作發表。"/>
                <w:listItem w:displayText="表現-創作展現-表1-Ⅳ-3連結其他藝術並創作。" w:value="表現-創作展現-表1-Ⅳ-3連結其他藝術並創作。"/>
              </w:comboBox>
            </w:sdtPr>
            <w:sdtEndPr/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</w:rPr>
                  <w:t>學年-表現-創作展現-Ⅳ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年-鑑賞-審美感知-Ⅳ"/>
              <w:tag w:val="學年-鑑賞-審美感知-Ⅳ"/>
              <w:id w:val="-2067856948"/>
              <w:placeholder>
                <w:docPart w:val="DefaultPlaceholder_-1854013439"/>
              </w:placeholder>
              <w:comboBox>
                <w:listItem w:displayText="學年-鑑賞-審美感知-Ⅳ" w:value="學年-鑑賞-審美感知-Ⅳ"/>
                <w:listItem w:displayText="鑑賞-審美感知-表2-Ⅳ-1覺察並感受創作與美感經驗的關聯。" w:value="鑑賞-審美感知-表2-Ⅳ-1覺察並感受創作與美感經驗的關聯。"/>
              </w:comboBox>
            </w:sdtPr>
            <w:sdtEndPr/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學年-鑑賞-審美感知-Ⅳ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年-鑑賞-審美理解-Ⅳ"/>
              <w:tag w:val="學年-鑑賞-審美理解-Ⅳ"/>
              <w:id w:val="186105730"/>
              <w:placeholder>
                <w:docPart w:val="DefaultPlaceholder_-1854013439"/>
              </w:placeholder>
              <w:comboBox>
                <w:listItem w:displayText="學年-鑑賞-審美理解-Ⅳ" w:value="學年-鑑賞-審美理解-Ⅳ"/>
                <w:listItem w:displayText="鑑賞-審美理解-表2-Ⅳ-2體認各種表演藝術發展脈絡、文化內涵及代表人物。" w:value="鑑賞-審美理解-表2-Ⅳ-2體認各種表演藝術發展脈絡、文化內涵及代表人物。"/>
                <w:listItem w:displayText="鑑賞-審美理解-表2-Ⅳ-3運用適當的語彙，明確表達、解析及評價自己與他人的作品。" w:value="鑑賞-審美理解-表2-Ⅳ-3運用適當的語彙，明確表達、解析及評價自己與他人的作品。"/>
              </w:comboBox>
            </w:sdtPr>
            <w:sdtEndPr/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學年-鑑賞-審美理解-Ⅳ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年-實踐-藝術參與-Ⅳ"/>
              <w:tag w:val="學年-實踐-藝術參與-Ⅳ"/>
              <w:id w:val="936102302"/>
              <w:placeholder>
                <w:docPart w:val="DefaultPlaceholder_-1854013439"/>
              </w:placeholder>
              <w:comboBox>
                <w:listItem w:displayText="學年-實踐-藝術參與-Ⅳ" w:value="學年-實踐-藝術參與-Ⅳ"/>
                <w:listItem w:displayText="實踐-藝術參與-表3-Ⅳ-1運用劇場相關技術，有計畫地排練與展演。" w:value="實踐-藝術參與-表3-Ⅳ-1運用劇場相關技術，有計畫地排練與展演。"/>
                <w:listItem w:displayText="實踐-藝術參與-表3-Ⅳ-2運用多元創作探討公共議題，展現人文關懷與獨立思考能力。" w:value="實踐-藝術參與-表3-Ⅳ-2運用多元創作探討公共議題，展現人文關懷與獨立思考能力。"/>
              </w:comboBox>
            </w:sdtPr>
            <w:sdtEndPr/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學年-實踐-藝術參與-Ⅳ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年-實踐-生活應用-Ⅳ"/>
              <w:tag w:val="學年-實踐-生活應用-Ⅳ"/>
              <w:id w:val="875053687"/>
              <w:placeholder>
                <w:docPart w:val="DefaultPlaceholder_-1854013439"/>
              </w:placeholder>
              <w:comboBox>
                <w:listItem w:displayText="學年-實踐-生活應用-Ⅳ" w:value="學年-實踐-生活應用-Ⅳ"/>
                <w:listItem w:displayText="實踐-生活應用-表3-Ⅳ-3結合科技媒體傳達訊息，展現多元表演形式的作品。" w:value="實踐-生活應用-表3-Ⅳ-3結合科技媒體傳達訊息，展現多元表演形式的作品。"/>
                <w:listItem w:displayText="實踐-生活應用-表3-Ⅳ-4養成鑑賞表演藝術的習慣，並能適性發展。" w:value="實踐-生活應用-表3-Ⅳ-4養成鑑賞表演藝術的習慣，並能適性發展。"/>
              </w:comboBox>
            </w:sdtPr>
            <w:sdtEndPr/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學年-實踐-生活應用-Ⅳ</w:t>
                </w:r>
              </w:p>
            </w:sdtContent>
          </w:sdt>
        </w:tc>
        <w:tc>
          <w:tcPr>
            <w:tcW w:w="4148" w:type="dxa"/>
          </w:tcPr>
          <w:sdt>
            <w:sdtPr>
              <w:rPr>
                <w:rFonts w:ascii="標楷體" w:eastAsia="標楷體" w:hAnsi="標楷體" w:hint="eastAsia"/>
                <w:kern w:val="0"/>
              </w:rPr>
              <w:alias w:val="學期-表現-表演元素-Ⅳ"/>
              <w:tag w:val="學期-表現-表演元素-Ⅳ"/>
              <w:id w:val="-279417944"/>
              <w:placeholder>
                <w:docPart w:val="DefaultPlaceholder_-1854013439"/>
              </w:placeholder>
              <w:comboBox>
                <w:listItem w:displayText="學期-表現-表演元素-Ⅳ" w:value="學期-表現-表演元素-Ⅳ"/>
                <w:listItem w:displayText="表現-表演元素-表1-Ⅳ-1-1辨識表演的不同元素（聲音、身體、情感、時間、空間、勁力、即興、動作等戲劇或舞蹈元素）形式、技巧與肢體語彙。" w:value="表現-表演元素-表1-Ⅳ-1-1辨識表演的不同元素（聲音、身體、情感、時間、空間、勁力、即興、動作等戲劇或舞蹈元素）形式、技巧與肢體語彙。"/>
                <w:listItem w:displayText="表現-表演元素-表1-Ⅳ-1-2在引導下運用特定元素（聲音、身體、情感、時間、空間、勁力、即興、動作等戲劇或舞蹈元素）形式、技巧與肢體語彙表現想法。" w:value="表現-表演元素-表1-Ⅳ-1-2在引導下運用特定元素（聲音、身體、情感、時間、空間、勁力、即興、動作等戲劇或舞蹈元素）形式、技巧與肢體語彙表現想法。"/>
                <w:listItem w:displayText="表現-表演元素-表1-Ⅳ-1-3在引導下運用特定元素（聲音、身體、情感、時間、空間、勁力、即興、動作等戲劇或舞蹈元素）形式技巧與肢體語彙表現想法，發展多元能力，並在劇場中呈現。" w:value="表現-表演元素-表1-Ⅳ-1-3在引導下運用特定元素（聲音、身體、情感、時間、空間、勁力、即興、動作等戲劇或舞蹈元素）形式技巧與肢體語彙表現想法，發展多元能力，並在劇場中呈現。"/>
              </w:comboBox>
            </w:sdtPr>
            <w:sdtEndPr>
              <w:rPr>
                <w:rFonts w:hint="default"/>
              </w:rPr>
            </w:sdtEndPr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  <w:color w:val="000000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學期-表現-表演元素-Ⅳ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期-表現-創作展現-Ⅳ"/>
              <w:tag w:val="學期-表現-創作展現-Ⅳ"/>
              <w:id w:val="330336204"/>
              <w:placeholder>
                <w:docPart w:val="DefaultPlaceholder_-1854013439"/>
              </w:placeholder>
              <w:comboBox>
                <w:listItem w:displayText="學期-表現-創作展現-Ⅳ" w:value="學期-表現-創作展現-Ⅳ"/>
                <w:listItem w:displayText="表現-創作展現-表1-Ⅳ-2-1理解表演的形式、文本與表現技巧（肢體動作與語彙、角色建立與表演、各類型文本分析與創作）。" w:value="表現-創作展現-表1-Ⅳ-2-1理解表演的形式、文本與表現技巧（肢體動作與語彙、角色建立與表演、各類型文本分析與創作）。"/>
                <w:listItem w:displayText="表現-創作展現-表1-Ⅳ-2-2在引導下嘗試不同的表演的形式、文本與表現技巧（肢體動作與語彙、角色建立與表演、各類型文本分析與創作）。" w:value="表現-創作展現-表1-Ⅳ-2-2在引導下嘗試不同的表演的形式、文本與表現技巧（肢體動作與語彙、角色建立與表演、各類型文本分析與創作）。"/>
                <w:listItem w:displayText="表現-創作展現-表1-Ⅳ-2-3在引導下進行多元表演的形式、文本與表現技巧（肢體動作與語彙、角色建立與表演、各類型文本分析與創作）並創作發表。" w:value="表現-創作展現-表1-Ⅳ-2-3在引導下進行多元表演的形式、文本與表現技巧（肢體動作與語彙、角色建立與表演、各類型文本分析與創作）並創作發表。"/>
                <w:listItem w:displayText="表現-創作展現-表1-Ⅳ-3-1願意嘗試其他藝術（戲劇、舞蹈與其他藝術元素的結合演出）。" w:value="表現-創作展現-表1-Ⅳ-3-1願意嘗試其他藝術（戲劇、舞蹈與其他藝術元素的結合演出）。"/>
                <w:listItem w:displayText="表現-創作展現-表1-Ⅳ-3-2嘗試連結其他藝術（戲劇、舞蹈與其他藝術元素的結合演出）並創作。" w:value="表現-創作展現-表1-Ⅳ-3-2嘗試連結其他藝術（戲劇、舞蹈與其他藝術元素的結合演出）並創作。"/>
              </w:comboBox>
            </w:sdtPr>
            <w:sdtEndPr/>
            <w:sdtContent>
              <w:p w:rsidR="00C108DF" w:rsidRPr="0007554E" w:rsidRDefault="006E604B" w:rsidP="00C108DF">
                <w:pPr>
                  <w:rPr>
                    <w:rFonts w:ascii="標楷體" w:eastAsia="標楷體" w:hAnsi="標楷體"/>
                    <w:color w:val="000000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學期-表現-創作展現-Ⅳ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期-鑑賞-審美感知-Ⅳ"/>
              <w:tag w:val="學期-鑑賞-審美感知-Ⅳ"/>
              <w:id w:val="-1157145364"/>
              <w:placeholder>
                <w:docPart w:val="DefaultPlaceholder_-1854013439"/>
              </w:placeholder>
              <w:comboBox>
                <w:listItem w:displayText="學期-鑑賞-審美感知-Ⅳ" w:value="學期-鑑賞-審美感知-Ⅳ"/>
                <w:listItem w:displayText="鑑賞-審美感知-表2-Ⅳ-1-1在引導下說出感受創作與美感的經驗（表演藝術與生活美學、在地文化及特定場域的演出連結）。" w:value="鑑賞-審美感知-表2-Ⅳ-1-1在引導下說出感受創作與美感的經驗（表演藝術與生活美學、在地文化及特定場域的演出連結）。"/>
                <w:listItem w:displayText="鑑賞-審美感知-表2-Ⅳ-1-2在引導下覺察並感受創作與美感經驗（表演藝術與生活美學、在地文化及特定場域的演出連結）的關聯。" w:value="鑑賞-審美感知-表2-Ⅳ-1-2在引導下覺察並感受創作與美感經驗（表演藝術與生活美學、在地文化及特定場域的演出連結）的關聯。"/>
                <w:listItem w:displayText="鑑賞-審美感知-表2-Ⅳ-1-3覺察並感受創作與美感經驗（表演藝術與生活美學、在地文化及特定場域的演出連結）的關聯。" w:value="鑑賞-審美感知-表2-Ⅳ-1-3覺察並感受創作與美感經驗（表演藝術與生活美學、在地文化及特定場域的演出連結）的關聯。"/>
              </w:comboBox>
            </w:sdtPr>
            <w:sdtEndPr/>
            <w:sdtContent>
              <w:p w:rsidR="00C108DF" w:rsidRPr="0007554E" w:rsidRDefault="006E604B" w:rsidP="00C108DF">
                <w:pPr>
                  <w:widowControl/>
                  <w:rPr>
                    <w:rFonts w:ascii="標楷體" w:eastAsia="標楷體" w:hAnsi="標楷體"/>
                    <w:color w:val="000000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學期-鑑賞-審美感知-Ⅳ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期-鑑賞-審美理解-Ⅳ"/>
              <w:tag w:val="學期-鑑賞-審美理解-Ⅳ"/>
              <w:id w:val="1966456078"/>
              <w:placeholder>
                <w:docPart w:val="DefaultPlaceholder_-1854013439"/>
              </w:placeholder>
              <w:comboBox>
                <w:listItem w:displayText="學期-鑑賞-審美理解-Ⅳ" w:value="學期-鑑賞-審美理解-Ⅳ"/>
                <w:listItem w:displayText="鑑賞-審美理解-表2-Ⅳ-2-1願意感受各種表演藝術發展脈絡、文化內涵及代表人物（在地及各族群、東西方、傳統與當代表演藝術之類型、代表作品與人物）。" w:value="鑑賞-審美理解-表2-Ⅳ-2-1願意感受各種表演藝術發展脈絡、文化內涵及代表人物（在地及各族群、東西方、傳統與當代表演藝術之類型、代表作品與人物）。"/>
                <w:listItem w:displayText="鑑賞-審美理解-表2-Ⅳ-3-1運用適當的語彙明確介紹自己與他人的作品（表演形式分析、文本分析）。" w:value="鑑賞-審美理解-表2-Ⅳ-3-1運用適當的語彙明確介紹自己與他人的作品（表演形式分析、文本分析）。"/>
                <w:listItem w:displayText="鑑賞-審美理解-表2-Ⅳ-3-2運用適當的語彙解析及評價自己與他人的作品（表演形式分析、文本分析）。" w:value="鑑賞-審美理解-表2-Ⅳ-3-2運用適當的語彙解析及評價自己與他人的作品（表演形式分析、文本分析）。"/>
              </w:comboBox>
            </w:sdtPr>
            <w:sdtEndPr/>
            <w:sdtContent>
              <w:p w:rsidR="00C108DF" w:rsidRPr="0007554E" w:rsidRDefault="006E604B" w:rsidP="00C07A72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學期-鑑賞-審美理解-Ⅳ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期-實踐-藝術參與-Ⅳ"/>
              <w:tag w:val="學期-實踐-藝術參與-Ⅳ"/>
              <w:id w:val="970099829"/>
              <w:placeholder>
                <w:docPart w:val="DefaultPlaceholder_-1854013439"/>
              </w:placeholder>
              <w:comboBox>
                <w:listItem w:displayText="學期-實踐-藝術參與-Ⅳ" w:value="學期-實踐-藝術參與-Ⅳ"/>
                <w:listItem w:displayText="實踐-藝術參與-表3-Ⅳ-1-1透過排練與展演感受劇場相關技術（表演團隊組織與架構、劇場基礎設計和製作）。" w:value="實踐-藝術參與-表3-Ⅳ-1-1透過排練與展演感受劇場相關技術（表演團隊組織與架構、劇場基礎設計和製作）。"/>
                <w:listItem w:displayText="實踐-藝術參與-表3-Ⅳ-1-2運用劇場相關技術（表演團隊組織與架構、劇場基礎設計和製作），有計畫地排練與展演。" w:value="實踐-藝術參與-表3-Ⅳ-1-2運用劇場相關技術（表演團隊組織與架構、劇場基礎設計和製作），有計畫地排練與展演。"/>
                <w:listItem w:displayText="實踐-藝術參與-表3-Ⅳ-2-1透過欣賞多元創作（應用戲劇、應用劇場與應用舞蹈等多元形式）理解公共議題。" w:value="實踐-藝術參與-表3-Ⅳ-2-1透過欣賞多元創作（應用戲劇、應用劇場與應用舞蹈等多元形式）理解公共議題。"/>
                <w:listItem w:displayText="實踐-藝術參與-表3-Ⅳ-2-2在引導下運用多元創作（應用戲劇、應用劇場與應用舞蹈等多元形式）探討公共議題，展現人文關懷與獨立思考能力。" w:value="實踐-藝術參與-表3-Ⅳ-2-2在引導下運用多元創作（應用戲劇、應用劇場與應用舞蹈等多元形式）探討公共議題，展現人文關懷與獨立思考能力。"/>
                <w:listItem w:displayText="實踐-藝術參與-表3-Ⅳ-2-3運用多元創作（應用戲劇、應用劇場與應用舞蹈等多元形式）探討公共議題，展現人文關懷與獨立思考能力。" w:value="實踐-藝術參與-表3-Ⅳ-2-3運用多元創作（應用戲劇、應用劇場與應用舞蹈等多元形式）探討公共議題，展現人文關懷與獨立思考能力。"/>
              </w:comboBox>
            </w:sdtPr>
            <w:sdtEndPr/>
            <w:sdtContent>
              <w:p w:rsidR="00C108DF" w:rsidRPr="0007554E" w:rsidRDefault="006E604B" w:rsidP="00C07A72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學期-實踐-藝術參與-Ⅳ</w:t>
                </w:r>
              </w:p>
            </w:sdtContent>
          </w:sdt>
          <w:sdt>
            <w:sdtPr>
              <w:rPr>
                <w:rFonts w:ascii="標楷體" w:eastAsia="標楷體" w:hAnsi="標楷體" w:hint="eastAsia"/>
                <w:kern w:val="0"/>
              </w:rPr>
              <w:alias w:val="學期-實踐-生活應用-Ⅳ"/>
              <w:tag w:val="學期-實踐-生活應用-Ⅳ"/>
              <w:id w:val="368655461"/>
              <w:placeholder>
                <w:docPart w:val="DefaultPlaceholder_-1854013439"/>
              </w:placeholder>
              <w:comboBox>
                <w:listItem w:displayText="學期-實踐-生活應用-Ⅳ" w:value="學期-實踐-生活應用-Ⅳ"/>
                <w:listItem w:displayText="實踐-生活應用-表3-Ⅳ-3-1正確運用科技媒體（影片製作、媒體應用、電腦與行動裝置相關應用程式）。" w:value="實踐-生活應用-表3-Ⅳ-3-1正確運用科技媒體（影片製作、媒體應用、電腦與行動裝置相關應用程式）。"/>
                <w:listItem w:displayText="實踐-生活應用-表3-Ⅳ-3-2結合科技媒體（影片製作、媒體應用、電腦與行動裝置相關應用程式）傳達訊息" w:value="實踐-生活應用-表3-Ⅳ-3-2結合科技媒體（影片製作、媒體應用、電腦與行動裝置相關應用程式）傳達訊息"/>
                <w:listItem w:displayText="實踐-生活應用-表3-Ⅳ-3-3結合科技媒體（影片製作、媒體應用、電腦與行動裝置相關應用程式）傳達訊息，展現多元表演形式的作品。" w:value="實踐-生活應用-表3-Ⅳ-3-3結合科技媒體（影片製作、媒體應用、電腦與行動裝置相關應用程式）傳達訊息，展現多元表演形式的作品。"/>
                <w:listItem w:displayText="實踐-生活應用-表3-Ⅳ-4-1願意參與鑑賞表演藝術活動。" w:value="實踐-生活應用-表3-Ⅳ-4-1願意參與鑑賞表演藝術活動。"/>
                <w:listItem w:displayText="實踐-生活應用-表3-Ⅳ-4-2具有鑑賞表演藝術的習慣，並表達自己的喜好。" w:value="實踐-生活應用-表3-Ⅳ-4-2具有鑑賞表演藝術的習慣，並表達自己的喜好。"/>
              </w:comboBox>
            </w:sdtPr>
            <w:sdtEndPr/>
            <w:sdtContent>
              <w:p w:rsidR="00C108DF" w:rsidRPr="0007554E" w:rsidRDefault="006E604B" w:rsidP="00C07A72">
                <w:pPr>
                  <w:rPr>
                    <w:rFonts w:ascii="標楷體" w:eastAsia="標楷體" w:hAnsi="標楷體"/>
                  </w:rPr>
                </w:pPr>
                <w:r w:rsidRPr="0007554E">
                  <w:rPr>
                    <w:rFonts w:ascii="標楷體" w:eastAsia="標楷體" w:hAnsi="標楷體" w:hint="eastAsia"/>
                    <w:kern w:val="0"/>
                  </w:rPr>
                  <w:t>學期-實踐-生活應用-Ⅳ</w:t>
                </w:r>
              </w:p>
            </w:sdtContent>
          </w:sdt>
        </w:tc>
      </w:tr>
    </w:tbl>
    <w:p w:rsidR="00D46543" w:rsidRPr="0007554E" w:rsidRDefault="00D46543">
      <w:pPr>
        <w:rPr>
          <w:rFonts w:ascii="標楷體" w:eastAsia="標楷體" w:hAnsi="標楷體"/>
        </w:rPr>
      </w:pPr>
    </w:p>
    <w:sectPr w:rsidR="00D46543" w:rsidRPr="0007554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C29" w:rsidRDefault="00A21C29" w:rsidP="00C108DF">
      <w:r>
        <w:separator/>
      </w:r>
    </w:p>
  </w:endnote>
  <w:endnote w:type="continuationSeparator" w:id="0">
    <w:p w:rsidR="00A21C29" w:rsidRDefault="00A21C29" w:rsidP="00C10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C29" w:rsidRDefault="00A21C29" w:rsidP="00C108DF">
      <w:r>
        <w:separator/>
      </w:r>
    </w:p>
  </w:footnote>
  <w:footnote w:type="continuationSeparator" w:id="0">
    <w:p w:rsidR="00A21C29" w:rsidRDefault="00A21C29" w:rsidP="00C10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781"/>
    <w:rsid w:val="00015369"/>
    <w:rsid w:val="0007554E"/>
    <w:rsid w:val="000E4906"/>
    <w:rsid w:val="006D7AAE"/>
    <w:rsid w:val="006E604B"/>
    <w:rsid w:val="00897781"/>
    <w:rsid w:val="00A21C29"/>
    <w:rsid w:val="00C108DF"/>
    <w:rsid w:val="00D4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1A5DCF-4DBD-4381-AB36-69852A7F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D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8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108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108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108DF"/>
    <w:rPr>
      <w:sz w:val="20"/>
      <w:szCs w:val="20"/>
    </w:rPr>
  </w:style>
  <w:style w:type="table" w:styleId="a7">
    <w:name w:val="Table Grid"/>
    <w:basedOn w:val="a1"/>
    <w:uiPriority w:val="39"/>
    <w:rsid w:val="00C1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C108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011527D-1789-4691-B4F8-ADB47A274361}"/>
      </w:docPartPr>
      <w:docPartBody>
        <w:p w:rsidR="000152F1" w:rsidRDefault="00FF7972">
          <w:r w:rsidRPr="003E4256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72"/>
    <w:rsid w:val="00007FB7"/>
    <w:rsid w:val="000152F1"/>
    <w:rsid w:val="00055928"/>
    <w:rsid w:val="00B60DDA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797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2021-09-22T02:07:00Z</dcterms:created>
  <dcterms:modified xsi:type="dcterms:W3CDTF">2021-09-22T02:07:00Z</dcterms:modified>
</cp:coreProperties>
</file>